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A" w:rsidRDefault="0014162A" w:rsidP="0014162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57250" cy="847725"/>
            <wp:effectExtent l="0" t="0" r="0" b="9525"/>
            <wp:docPr id="1" name="Obrázok 1" descr="bb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b_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2A" w:rsidRDefault="0014162A" w:rsidP="0014162A">
      <w:pPr>
        <w:jc w:val="center"/>
        <w:rPr>
          <w:b/>
          <w:bCs/>
        </w:rPr>
      </w:pPr>
    </w:p>
    <w:p w:rsidR="0014162A" w:rsidRDefault="0014162A" w:rsidP="0014162A">
      <w:pPr>
        <w:jc w:val="center"/>
        <w:rPr>
          <w:b/>
          <w:bCs/>
        </w:rPr>
      </w:pPr>
      <w:r>
        <w:rPr>
          <w:b/>
          <w:bCs/>
        </w:rPr>
        <w:t>Mgr. Róbert Chaban starosta obce Baláže</w:t>
      </w:r>
    </w:p>
    <w:p w:rsidR="0014162A" w:rsidRDefault="0014162A" w:rsidP="0014162A">
      <w:pPr>
        <w:jc w:val="center"/>
        <w:rPr>
          <w:b/>
          <w:bCs/>
        </w:rPr>
      </w:pPr>
    </w:p>
    <w:p w:rsidR="0014162A" w:rsidRDefault="0014162A" w:rsidP="0014162A">
      <w:pPr>
        <w:jc w:val="right"/>
      </w:pPr>
      <w:r>
        <w:t>V Balážoch dňa 26.7. 2019</w:t>
      </w:r>
    </w:p>
    <w:p w:rsidR="0014162A" w:rsidRDefault="0014162A" w:rsidP="0014162A">
      <w:pPr>
        <w:jc w:val="center"/>
      </w:pPr>
      <w:r>
        <w:rPr>
          <w:rFonts w:ascii="Arial" w:hAnsi="Arial" w:cs="Arial"/>
          <w:sz w:val="26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8pt;height:60pt" adj="5665" fillcolor="black">
            <v:shadow color="#868686"/>
            <v:textpath style="font-family:&quot;Impact&quot;;v-text-kern:t" trim="t" fitpath="t" xscale="f" string="pozvánka"/>
          </v:shape>
        </w:pict>
      </w:r>
    </w:p>
    <w:p w:rsidR="0014162A" w:rsidRDefault="0014162A" w:rsidP="0014162A">
      <w:pPr>
        <w:jc w:val="both"/>
      </w:pPr>
      <w:r>
        <w:t xml:space="preserve"> </w:t>
      </w:r>
    </w:p>
    <w:p w:rsidR="0014162A" w:rsidRDefault="0014162A" w:rsidP="0014162A">
      <w:pPr>
        <w:jc w:val="center"/>
      </w:pPr>
      <w:r>
        <w:t xml:space="preserve">Starosta obce Baláže podľa § 12 ods. 1 zákona č. 369/1990 Zb. o obecnom zriadení v znení neskorších predpisov </w:t>
      </w:r>
      <w:r>
        <w:rPr>
          <w:b/>
          <w:bCs/>
          <w:spacing w:val="40"/>
        </w:rPr>
        <w:t>zvoláva</w:t>
      </w:r>
      <w:r>
        <w:t xml:space="preserve"> štvrté verejné zasadnutie obecného zastupiteľstva obce Baláže v roku 2019, ktoré sa bude konať</w:t>
      </w:r>
    </w:p>
    <w:p w:rsidR="0014162A" w:rsidRDefault="0014162A" w:rsidP="0014162A">
      <w:pPr>
        <w:jc w:val="center"/>
      </w:pPr>
    </w:p>
    <w:p w:rsidR="0014162A" w:rsidRDefault="0014162A" w:rsidP="0014162A">
      <w:pPr>
        <w:jc w:val="center"/>
      </w:pPr>
    </w:p>
    <w:p w:rsidR="0014162A" w:rsidRDefault="0014162A" w:rsidP="0014162A">
      <w:pPr>
        <w:ind w:left="360"/>
        <w:jc w:val="center"/>
        <w:rPr>
          <w:b/>
          <w:bCs/>
        </w:rPr>
      </w:pPr>
      <w:r>
        <w:rPr>
          <w:b/>
          <w:bCs/>
        </w:rPr>
        <w:t xml:space="preserve">2. augusta 2019 (piatok) o 18:30 hod. </w:t>
      </w:r>
    </w:p>
    <w:p w:rsidR="0014162A" w:rsidRDefault="0014162A" w:rsidP="0014162A">
      <w:pPr>
        <w:jc w:val="center"/>
        <w:rPr>
          <w:b/>
          <w:bCs/>
        </w:rPr>
      </w:pPr>
      <w:r>
        <w:rPr>
          <w:b/>
          <w:bCs/>
        </w:rPr>
        <w:t xml:space="preserve">v zasadačke obecného úradu </w:t>
      </w:r>
    </w:p>
    <w:p w:rsidR="0014162A" w:rsidRDefault="0014162A" w:rsidP="0014162A">
      <w:pPr>
        <w:jc w:val="both"/>
      </w:pPr>
    </w:p>
    <w:p w:rsidR="0014162A" w:rsidRDefault="0014162A" w:rsidP="0014162A">
      <w:pPr>
        <w:jc w:val="both"/>
      </w:pPr>
      <w:r>
        <w:t xml:space="preserve">Návrh programu: </w:t>
      </w:r>
    </w:p>
    <w:p w:rsidR="0014162A" w:rsidRDefault="0014162A" w:rsidP="0014162A">
      <w:pPr>
        <w:jc w:val="both"/>
      </w:pPr>
    </w:p>
    <w:p w:rsidR="0014162A" w:rsidRDefault="0014162A" w:rsidP="0014162A">
      <w:pPr>
        <w:ind w:left="340"/>
        <w:jc w:val="both"/>
      </w:pPr>
      <w:r>
        <w:t xml:space="preserve">1.   Otvorenie a prezentácia zasadnutia obecného zastupiteľstva </w:t>
      </w:r>
    </w:p>
    <w:p w:rsidR="0014162A" w:rsidRDefault="0014162A" w:rsidP="0014162A">
      <w:pPr>
        <w:jc w:val="both"/>
      </w:pPr>
      <w:r>
        <w:t xml:space="preserve">      2.   Schválenie programu zasadnutia</w:t>
      </w:r>
    </w:p>
    <w:p w:rsidR="0014162A" w:rsidRDefault="0014162A" w:rsidP="0014162A">
      <w:pPr>
        <w:jc w:val="both"/>
      </w:pPr>
      <w:r>
        <w:t xml:space="preserve">      3.   Určenie zapisovateľa, overovateľov zápisnice a návrhovej komisie </w:t>
      </w:r>
    </w:p>
    <w:p w:rsidR="0014162A" w:rsidRDefault="0014162A" w:rsidP="0014162A">
      <w:pPr>
        <w:ind w:left="340"/>
        <w:jc w:val="both"/>
      </w:pPr>
      <w:r>
        <w:t>4.   Kontrola uznesení</w:t>
      </w:r>
    </w:p>
    <w:p w:rsidR="0014162A" w:rsidRDefault="0014162A" w:rsidP="0014162A">
      <w:pPr>
        <w:ind w:left="340"/>
        <w:jc w:val="both"/>
      </w:pPr>
      <w:r>
        <w:t>5.</w:t>
      </w:r>
      <w:r>
        <w:tab/>
        <w:t>Príprava kultúrneho podujatia Deň obce</w:t>
      </w:r>
    </w:p>
    <w:p w:rsidR="0014162A" w:rsidRDefault="0014162A" w:rsidP="0014162A">
      <w:pPr>
        <w:ind w:left="340"/>
        <w:jc w:val="both"/>
      </w:pPr>
      <w:r>
        <w:t>6.   Hospodárenie obce za 1. Polrok 2019</w:t>
      </w:r>
    </w:p>
    <w:p w:rsidR="0014162A" w:rsidRDefault="0014162A" w:rsidP="0014162A">
      <w:pPr>
        <w:ind w:left="720" w:hanging="380"/>
        <w:jc w:val="both"/>
      </w:pPr>
      <w:r>
        <w:t xml:space="preserve">7.   Oprava MK z dotácie MF SR </w:t>
      </w:r>
    </w:p>
    <w:p w:rsidR="0014162A" w:rsidRDefault="0014162A" w:rsidP="0014162A">
      <w:pPr>
        <w:ind w:left="720" w:hanging="380"/>
        <w:jc w:val="both"/>
      </w:pPr>
      <w:r>
        <w:t>8.</w:t>
      </w:r>
      <w:r>
        <w:tab/>
        <w:t>Odpredaj obecného pozemku</w:t>
      </w:r>
    </w:p>
    <w:p w:rsidR="0014162A" w:rsidRDefault="0014162A" w:rsidP="0014162A">
      <w:pPr>
        <w:ind w:left="720" w:hanging="380"/>
        <w:jc w:val="both"/>
      </w:pPr>
      <w:r>
        <w:t>9.   Rôzne</w:t>
      </w:r>
    </w:p>
    <w:p w:rsidR="0014162A" w:rsidRDefault="0014162A" w:rsidP="0014162A">
      <w:pPr>
        <w:ind w:left="720" w:hanging="380"/>
        <w:jc w:val="both"/>
      </w:pPr>
      <w:r>
        <w:tab/>
        <w:t>- projekt KD</w:t>
      </w:r>
    </w:p>
    <w:p w:rsidR="0014162A" w:rsidRDefault="0014162A" w:rsidP="0014162A">
      <w:pPr>
        <w:ind w:left="720" w:hanging="380"/>
        <w:jc w:val="both"/>
      </w:pPr>
      <w:r>
        <w:tab/>
        <w:t>- Protokol o odovzdaní pozemkov do vlastníctva obce</w:t>
      </w:r>
    </w:p>
    <w:p w:rsidR="0014162A" w:rsidRDefault="0014162A" w:rsidP="0014162A">
      <w:pPr>
        <w:ind w:left="720" w:hanging="380"/>
        <w:jc w:val="both"/>
      </w:pPr>
      <w:r>
        <w:tab/>
        <w:t>- UPSVR</w:t>
      </w:r>
    </w:p>
    <w:p w:rsidR="0014162A" w:rsidRDefault="0014162A" w:rsidP="0014162A">
      <w:pPr>
        <w:ind w:left="720" w:hanging="380"/>
        <w:jc w:val="both"/>
      </w:pPr>
      <w:r>
        <w:tab/>
        <w:t>- Údržba objektov</w:t>
      </w:r>
    </w:p>
    <w:p w:rsidR="0014162A" w:rsidRDefault="0014162A" w:rsidP="0014162A">
      <w:pPr>
        <w:ind w:left="720" w:hanging="380"/>
        <w:jc w:val="both"/>
      </w:pPr>
      <w:r>
        <w:tab/>
        <w:t>- Kontrola z NKÚ 7-10/2019</w:t>
      </w:r>
    </w:p>
    <w:p w:rsidR="0014162A" w:rsidRDefault="0014162A" w:rsidP="0014162A">
      <w:pPr>
        <w:ind w:left="720" w:hanging="380"/>
        <w:jc w:val="both"/>
      </w:pPr>
      <w:r>
        <w:t>10.</w:t>
      </w:r>
      <w:r>
        <w:tab/>
        <w:t>Diskusia</w:t>
      </w:r>
    </w:p>
    <w:p w:rsidR="0014162A" w:rsidRDefault="0014162A" w:rsidP="0014162A">
      <w:pPr>
        <w:ind w:left="340"/>
        <w:jc w:val="both"/>
      </w:pPr>
      <w:r>
        <w:t>11.</w:t>
      </w:r>
      <w:r>
        <w:tab/>
        <w:t>Návrh uznesení</w:t>
      </w:r>
    </w:p>
    <w:p w:rsidR="0014162A" w:rsidRDefault="0014162A" w:rsidP="0014162A">
      <w:pPr>
        <w:ind w:left="340"/>
        <w:jc w:val="both"/>
      </w:pPr>
      <w:r>
        <w:t>12. Ukončenie zasadnutia</w:t>
      </w:r>
    </w:p>
    <w:p w:rsidR="0014162A" w:rsidRDefault="0014162A" w:rsidP="0014162A">
      <w:pPr>
        <w:ind w:left="340"/>
        <w:jc w:val="both"/>
      </w:pPr>
    </w:p>
    <w:p w:rsidR="0014162A" w:rsidRDefault="0014162A" w:rsidP="0014162A">
      <w:pPr>
        <w:ind w:left="340"/>
        <w:jc w:val="both"/>
      </w:pPr>
    </w:p>
    <w:p w:rsidR="0014162A" w:rsidRDefault="0014162A" w:rsidP="0014162A">
      <w:r>
        <w:t xml:space="preserve">                                                                                            </w:t>
      </w:r>
    </w:p>
    <w:p w:rsidR="0014162A" w:rsidRDefault="0014162A" w:rsidP="0014162A">
      <w:r>
        <w:t xml:space="preserve">                                                                                                     </w:t>
      </w:r>
    </w:p>
    <w:p w:rsidR="0014162A" w:rsidRDefault="0014162A" w:rsidP="0014162A">
      <w:r>
        <w:t xml:space="preserve">                                                                                                                      starosta obce</w:t>
      </w:r>
    </w:p>
    <w:p w:rsidR="0014162A" w:rsidRDefault="0014162A" w:rsidP="0014162A">
      <w:r>
        <w:t>Pozvaní:</w:t>
      </w:r>
    </w:p>
    <w:p w:rsidR="0014162A" w:rsidRDefault="0014162A" w:rsidP="0014162A">
      <w:r>
        <w:t xml:space="preserve">Poslanci OZ :Mgr. Matej Vavrek, Mgr. Juraj Rusko, Ing. Michaela </w:t>
      </w:r>
      <w:proofErr w:type="spellStart"/>
      <w:r>
        <w:t>Blašková</w:t>
      </w:r>
      <w:proofErr w:type="spellEnd"/>
      <w:r>
        <w:t xml:space="preserve">, Ing. Miroslav Tišliar, Vladimír Čunderlík, hlavná kontrolórka obce Ľubica </w:t>
      </w:r>
      <w:proofErr w:type="spellStart"/>
      <w:r>
        <w:t>Kulfasová</w:t>
      </w:r>
      <w:proofErr w:type="spellEnd"/>
      <w:r>
        <w:t>,. ZOSZPB, TJ a občania.</w:t>
      </w:r>
      <w:bookmarkStart w:id="0" w:name="_GoBack"/>
      <w:bookmarkEnd w:id="0"/>
    </w:p>
    <w:sectPr w:rsidR="0014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A"/>
    <w:rsid w:val="00101E8D"/>
    <w:rsid w:val="001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1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62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1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62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2019-08-01T05:54:00Z</dcterms:created>
  <dcterms:modified xsi:type="dcterms:W3CDTF">2019-08-01T05:55:00Z</dcterms:modified>
</cp:coreProperties>
</file>